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7743" w14:textId="77777777" w:rsidR="00551AF8" w:rsidRDefault="00551AF8" w:rsidP="00551AF8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Zapytania ofertowego </w:t>
      </w:r>
    </w:p>
    <w:p w14:paraId="563EE3BD" w14:textId="6C84CE62" w:rsidR="00B21D74" w:rsidRPr="00F30C4E" w:rsidRDefault="00B21D74" w:rsidP="00551AF8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zmianach w dniu 27.02.2025 r.</w:t>
      </w:r>
    </w:p>
    <w:p w14:paraId="4DA10B66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pieczątka firmowa Wykonawcy</w:t>
      </w:r>
    </w:p>
    <w:p w14:paraId="363F1B87" w14:textId="1D733224" w:rsidR="00551AF8" w:rsidRPr="00B21D74" w:rsidRDefault="00551AF8" w:rsidP="0055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..................., dnia...................2025 r.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0FCADB" w14:textId="77777777" w:rsidR="00551AF8" w:rsidRPr="00B21D74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E611F8" w14:textId="545538F6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Poddębice</w:t>
      </w:r>
    </w:p>
    <w:p w14:paraId="4B4C2BD6" w14:textId="1B89A45D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Łódzka 17/21</w:t>
      </w:r>
    </w:p>
    <w:p w14:paraId="443A9B4A" w14:textId="7B4E9C43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99-200 Poddębice</w:t>
      </w:r>
    </w:p>
    <w:p w14:paraId="17644A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C9A7A" w14:textId="77777777" w:rsidR="00551AF8" w:rsidRPr="00B21D74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DF35B9" w14:textId="77777777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D1D00B4" w14:textId="77777777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postępowania na świadczenie usług Brokera ubezpieczeniowego</w:t>
      </w:r>
    </w:p>
    <w:p w14:paraId="1CB0D508" w14:textId="047B1B90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Gminy </w:t>
      </w:r>
      <w:r w:rsidR="00B772B1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</w:p>
    <w:p w14:paraId="46E94D00" w14:textId="71EF81C8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(Urząd Miejski w Poddębicach</w:t>
      </w:r>
      <w:r w:rsidR="00131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organizacyjne</w:t>
      </w:r>
      <w:r w:rsidR="00131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jednostki ochotniczych straży pożarnych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F3BE29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6FF89F" w14:textId="77777777" w:rsidR="00551AF8" w:rsidRPr="00B21D74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A1AFB8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Nazwa Wykonawcy: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EDF1C62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70509CB6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5F98EC66" w14:textId="2D26C415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14:paraId="08B1EFAE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(wpisać zarejestrowaną nazwę firmy)</w:t>
      </w:r>
    </w:p>
    <w:p w14:paraId="2D44ABE5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3472F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Adres Wykonawcy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5E15DD4F" w14:textId="1439E07E" w:rsidR="00551AF8" w:rsidRPr="00853419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D8060E" w14:textId="0A564B23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Zarejestrowany: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</w:t>
      </w:r>
      <w:r w:rsidR="0085341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056CFF36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41876F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1C10F724" w14:textId="7BB27FEE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NIP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5733D" w:rsidRPr="0005733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_______________________________</w:t>
      </w:r>
    </w:p>
    <w:p w14:paraId="7AE309E2" w14:textId="2A90861D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 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14:paraId="72FF0C73" w14:textId="77777777" w:rsidR="00551AF8" w:rsidRPr="00F30C4E" w:rsidRDefault="00551AF8" w:rsidP="008534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tel./fax.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  _____________________________________</w:t>
      </w:r>
    </w:p>
    <w:p w14:paraId="3D8D809A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8B7247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Imię i nazwisko osoby upoważnionej do reprezentowania firmy: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9D2F648" w14:textId="49740766" w:rsidR="00551AF8" w:rsidRPr="00F30C4E" w:rsidRDefault="00551AF8" w:rsidP="0005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4D3EF46F" w14:textId="77777777" w:rsidR="00551AF8" w:rsidRPr="00F30C4E" w:rsidRDefault="00551AF8" w:rsidP="00551A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41CB8" w14:textId="615A3A92" w:rsidR="00551AF8" w:rsidRPr="00F30C4E" w:rsidRDefault="00551AF8" w:rsidP="00551A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„BROKER” (Wykonawca) wyrażamy chęć uczestnictwa w niniejszym postępowaniu na wybór Brokera ubezpieczeniowego Gminy 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świadczącego nieodpłatnie usługi pośrednictwa ubezpieczeniowego zgodnie z ustawą z dnia 15 grudnia 2017r.</w:t>
      </w:r>
      <w:r w:rsidRPr="00F30C4E">
        <w:rPr>
          <w:rFonts w:ascii="Times New Roman" w:hAnsi="Times New Roman" w:cs="Times New Roman"/>
          <w:sz w:val="24"/>
          <w:szCs w:val="24"/>
        </w:rPr>
        <w:t xml:space="preserve"> o dystrybucji ubezpieczeń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przeprowadzonego w terminach i na warunkach określonych w ogłoszeniu.</w:t>
      </w:r>
    </w:p>
    <w:p w14:paraId="013E82E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C8E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Upoważniamy________________________________________________________</w:t>
      </w:r>
    </w:p>
    <w:p w14:paraId="023A5A18" w14:textId="77777777" w:rsidR="00551AF8" w:rsidRPr="00F30C4E" w:rsidRDefault="00551AF8" w:rsidP="00551AF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14:paraId="139F02D8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CCDD2" w14:textId="77777777" w:rsidR="00551AF8" w:rsidRPr="00F30C4E" w:rsidRDefault="00551AF8" w:rsidP="00D73B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Brokera w niniejszym postępowaniu (w załączeniu stosowane pełnomocnictwo).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FCC526" w14:textId="77777777" w:rsidR="00290E9F" w:rsidRDefault="00551AF8" w:rsidP="00290E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Upoważniamy uprawnionych przedstawicieli Zamawiającego do podjęcia działań mających na celu sprawdzenie oświadczeń, dokumentów i przedłożonych informacji oraz do wyjaśnienia ewentualnych wątpliwości, które mogłyby się pojawić w związku ze złożonymi dokumentami. Dla tych celów upoważniamy</w:t>
      </w:r>
      <w:r w:rsidR="00290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B0C85A" w14:textId="5D921A03" w:rsidR="00551AF8" w:rsidRPr="00F30C4E" w:rsidRDefault="00551AF8" w:rsidP="00290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(imię i nazwisko)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32773" w14:textId="77777777" w:rsidR="00551AF8" w:rsidRPr="00F30C4E" w:rsidRDefault="00551AF8" w:rsidP="00D73B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 dostarczenia stosowanej informacji uznanej przez Zamawiającego za konieczną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wymaganą w celu sprawdzenia oświadczeń i informacji zawartych w naszej ofercie.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0D18E9" w14:textId="77777777" w:rsidR="00551AF8" w:rsidRPr="00F30C4E" w:rsidRDefault="00551AF8" w:rsidP="00551A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1439D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Suma gwarancyjna w ramach ubezpieczenia od odpowiedzialności cywilnej z tytułu prowadzenia działalności brokerskiej wynosi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kserokopią polisy):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 </w:t>
      </w:r>
    </w:p>
    <w:p w14:paraId="5D0BB4E0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6E339" w14:textId="3AF5131C" w:rsidR="00551AF8" w:rsidRPr="00EA4531" w:rsidRDefault="00551AF8" w:rsidP="00EA4531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na rynku - okres działalności firmy wynosi - w tym okres działalności Brokerskiej,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kserokopią zezwolenia organu nadzoru na prowadzenie działalności brokerskiej i wypisem z właściwego organu rejestrowego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</w:p>
    <w:p w14:paraId="5FE7C01F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24ADD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Kadra - liczba zatrudnionych pracowników na podstawie umowy o pracę – posiadających uprawnienia brokerskie oraz doświadczenie w przygotowywaniu dokumentacji z zakresu Prawa zamówień publicznych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</w:p>
    <w:p w14:paraId="30BEE5D0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33B20" w14:textId="6F7F3A76" w:rsidR="00551AF8" w:rsidRPr="00EA4531" w:rsidRDefault="00551AF8" w:rsidP="00131BA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samodzielnie świadczonych usług brokerskich w zakresie ubezpieczeń, o których mowa w niniejszym postępowaniu dla jednostek sektora finansów publicznych przez Wykonawcę w latach okresie ostatnich 3 lat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 wraz z danymi teleadresowymi jednostek)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 </w:t>
      </w:r>
    </w:p>
    <w:p w14:paraId="137FF6F2" w14:textId="77777777" w:rsidR="00551AF8" w:rsidRPr="00F30C4E" w:rsidRDefault="00551AF8" w:rsidP="00551AF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413D5" w14:textId="15D653C5" w:rsidR="005E4633" w:rsidRDefault="00551AF8" w:rsidP="005E463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samodzielnie przeprowadzonych postępowań o wartości szacunkowej powyżej 130 000 złotych na wybór ubezpieczyciela przeprowadzonych zgodnie z ustawą Prawo </w:t>
      </w:r>
      <w:r w:rsidR="006A6D8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6A6D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ublicznych, w których Broker występował w roli biegłego, doradcy lub członka komisji, dla jednostek sektora finansów publicznych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 wraz z danymi teleadresowymi jednostek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0F9ABC6" w14:textId="77777777" w:rsidR="005E4633" w:rsidRPr="005E4633" w:rsidRDefault="005E4633" w:rsidP="005E463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315DDC" w14:textId="5348B63D" w:rsidR="00551AF8" w:rsidRPr="00F30C4E" w:rsidRDefault="00551AF8" w:rsidP="005E463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 </w:t>
      </w:r>
    </w:p>
    <w:p w14:paraId="13EA8064" w14:textId="77777777" w:rsidR="00551AF8" w:rsidRPr="00F30C4E" w:rsidRDefault="00551AF8" w:rsidP="00551AF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C2A09" w14:textId="671C501C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zatrudnionych na umowę o pracę w wyspecjalizowanym dziale likwidacji szkód, uprawnionych do wykonywania czynności brokerskich zgodnie z ustawą </w:t>
      </w:r>
      <w:r w:rsidR="00061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o pośrednictwie ubezpieczeniowym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D21AADB" w14:textId="6960E8F8" w:rsidR="00551AF8" w:rsidRPr="00B21D74" w:rsidRDefault="00551AF8" w:rsidP="00B21D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Pr="00AA295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FA470B2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część, są: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.......................................................................</w:t>
      </w:r>
    </w:p>
    <w:p w14:paraId="60FD8D13" w14:textId="77777777" w:rsidR="00551AF8" w:rsidRPr="0013675E" w:rsidRDefault="00551AF8" w:rsidP="00551AF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A0E35" w14:textId="77777777" w:rsidR="00551AF8" w:rsidRPr="0013675E" w:rsidRDefault="00551AF8" w:rsidP="00551AF8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7646F" w14:textId="3A1F1518" w:rsidR="00551AF8" w:rsidRPr="00B21D74" w:rsidRDefault="00551AF8" w:rsidP="00B21D74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4B64C23A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377B8" w14:textId="3DCBE9B1" w:rsidR="00A57469" w:rsidRDefault="00551AF8" w:rsidP="00A57469">
      <w:pPr>
        <w:pStyle w:val="Akapitzlist"/>
        <w:tabs>
          <w:tab w:val="left" w:pos="4395"/>
          <w:tab w:val="left" w:pos="4820"/>
        </w:tabs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>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57469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A57469">
        <w:rPr>
          <w:rFonts w:ascii="Times New Roman" w:eastAsia="Times New Roman" w:hAnsi="Times New Roman" w:cs="Times New Roman"/>
          <w:lang w:eastAsia="pl-PL"/>
        </w:rPr>
        <w:t>(podpis/y i pieczęć osoby/osób upoważnionej/</w:t>
      </w:r>
      <w:proofErr w:type="spellStart"/>
      <w:r w:rsidRPr="00A5746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</w:p>
    <w:p w14:paraId="737C04FB" w14:textId="1A8B0B48" w:rsidR="00551AF8" w:rsidRPr="0013675E" w:rsidRDefault="00A57469" w:rsidP="00A57469">
      <w:pPr>
        <w:pStyle w:val="Akapitzlist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</w:t>
      </w:r>
      <w:r w:rsidR="00551AF8" w:rsidRPr="00A57469">
        <w:rPr>
          <w:rFonts w:ascii="Times New Roman" w:eastAsia="Times New Roman" w:hAnsi="Times New Roman" w:cs="Times New Roman"/>
          <w:lang w:eastAsia="pl-PL"/>
        </w:rPr>
        <w:t>do występowania w imieniu Wykonawcy)</w:t>
      </w:r>
    </w:p>
    <w:p w14:paraId="1F33E6E1" w14:textId="77777777" w:rsidR="000175D7" w:rsidRDefault="000175D7"/>
    <w:sectPr w:rsidR="000175D7" w:rsidSect="00B21D74">
      <w:footerReference w:type="default" r:id="rId7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C419" w14:textId="77777777" w:rsidR="00705393" w:rsidRDefault="00705393" w:rsidP="000616D9">
      <w:pPr>
        <w:spacing w:after="0" w:line="240" w:lineRule="auto"/>
      </w:pPr>
      <w:r>
        <w:separator/>
      </w:r>
    </w:p>
  </w:endnote>
  <w:endnote w:type="continuationSeparator" w:id="0">
    <w:p w14:paraId="5FF10C2E" w14:textId="77777777" w:rsidR="00705393" w:rsidRDefault="00705393" w:rsidP="0006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082639"/>
      <w:docPartObj>
        <w:docPartGallery w:val="Page Numbers (Bottom of Page)"/>
        <w:docPartUnique/>
      </w:docPartObj>
    </w:sdtPr>
    <w:sdtContent>
      <w:p w14:paraId="53A5481C" w14:textId="3D62CB7E" w:rsidR="000616D9" w:rsidRDefault="00061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4F85B" w14:textId="77777777" w:rsidR="000616D9" w:rsidRDefault="00061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E903" w14:textId="77777777" w:rsidR="00705393" w:rsidRDefault="00705393" w:rsidP="000616D9">
      <w:pPr>
        <w:spacing w:after="0" w:line="240" w:lineRule="auto"/>
      </w:pPr>
      <w:r>
        <w:separator/>
      </w:r>
    </w:p>
  </w:footnote>
  <w:footnote w:type="continuationSeparator" w:id="0">
    <w:p w14:paraId="33E6FBC2" w14:textId="77777777" w:rsidR="00705393" w:rsidRDefault="00705393" w:rsidP="0006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11A43"/>
    <w:multiLevelType w:val="hybridMultilevel"/>
    <w:tmpl w:val="5E8A2988"/>
    <w:lvl w:ilvl="0" w:tplc="8F8A05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F"/>
    <w:rsid w:val="000175D7"/>
    <w:rsid w:val="0005733D"/>
    <w:rsid w:val="000616D9"/>
    <w:rsid w:val="00131BA2"/>
    <w:rsid w:val="00255453"/>
    <w:rsid w:val="00290E9F"/>
    <w:rsid w:val="002C49DF"/>
    <w:rsid w:val="004128B4"/>
    <w:rsid w:val="00551AF8"/>
    <w:rsid w:val="00581578"/>
    <w:rsid w:val="005E4633"/>
    <w:rsid w:val="006A6D86"/>
    <w:rsid w:val="00705393"/>
    <w:rsid w:val="007A30A7"/>
    <w:rsid w:val="008530FF"/>
    <w:rsid w:val="00853419"/>
    <w:rsid w:val="00A17E92"/>
    <w:rsid w:val="00A57469"/>
    <w:rsid w:val="00AB2D68"/>
    <w:rsid w:val="00AB7CB2"/>
    <w:rsid w:val="00B21D74"/>
    <w:rsid w:val="00B772B1"/>
    <w:rsid w:val="00C253AB"/>
    <w:rsid w:val="00C70493"/>
    <w:rsid w:val="00D25B81"/>
    <w:rsid w:val="00D73BD9"/>
    <w:rsid w:val="00E2608A"/>
    <w:rsid w:val="00E36D06"/>
    <w:rsid w:val="00EA4531"/>
    <w:rsid w:val="00ED60A8"/>
    <w:rsid w:val="00F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29E2"/>
  <w15:chartTrackingRefBased/>
  <w15:docId w15:val="{CE619755-4D11-4DC8-B9AC-BA461D3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A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9DF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51AF8"/>
  </w:style>
  <w:style w:type="paragraph" w:styleId="Nagwek">
    <w:name w:val="header"/>
    <w:basedOn w:val="Normalny"/>
    <w:link w:val="Nagwek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Gawrysiak</dc:creator>
  <cp:keywords/>
  <dc:description/>
  <cp:lastModifiedBy>Aneta Gawrysiak</cp:lastModifiedBy>
  <cp:revision>3</cp:revision>
  <cp:lastPrinted>2025-02-14T09:37:00Z</cp:lastPrinted>
  <dcterms:created xsi:type="dcterms:W3CDTF">2025-02-27T10:33:00Z</dcterms:created>
  <dcterms:modified xsi:type="dcterms:W3CDTF">2025-02-27T10:39:00Z</dcterms:modified>
</cp:coreProperties>
</file>